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B6" w:rsidRDefault="001413B6" w:rsidP="001413B6">
      <w:pPr>
        <w:ind w:right="-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1413B6" w:rsidRDefault="001413B6" w:rsidP="001413B6">
      <w:pPr>
        <w:spacing w:line="17" w:lineRule="exact"/>
        <w:rPr>
          <w:sz w:val="20"/>
          <w:szCs w:val="20"/>
        </w:rPr>
      </w:pPr>
    </w:p>
    <w:p w:rsidR="001413B6" w:rsidRPr="001413B6" w:rsidRDefault="001413B6" w:rsidP="001413B6">
      <w:pPr>
        <w:pStyle w:val="a3"/>
        <w:jc w:val="center"/>
        <w:rPr>
          <w:rFonts w:eastAsia="Times New Roman"/>
          <w:b/>
        </w:rPr>
      </w:pPr>
      <w:r w:rsidRPr="001413B6">
        <w:rPr>
          <w:rFonts w:eastAsia="Times New Roman"/>
          <w:b/>
        </w:rPr>
        <w:t>к рабочей программе дисциплины</w:t>
      </w:r>
    </w:p>
    <w:p w:rsidR="001413B6" w:rsidRPr="001413B6" w:rsidRDefault="001413B6" w:rsidP="001413B6">
      <w:pPr>
        <w:pStyle w:val="a3"/>
        <w:jc w:val="center"/>
        <w:rPr>
          <w:rFonts w:eastAsia="Times New Roman"/>
          <w:b/>
        </w:rPr>
      </w:pPr>
      <w:r w:rsidRPr="001413B6">
        <w:rPr>
          <w:rFonts w:eastAsia="Times New Roman"/>
          <w:b/>
          <w:u w:val="single"/>
        </w:rPr>
        <w:t>«Гиревой спорт»</w:t>
      </w:r>
    </w:p>
    <w:p w:rsidR="001413B6" w:rsidRPr="00E44D8C" w:rsidRDefault="001413B6" w:rsidP="00E44D8C">
      <w:pPr>
        <w:spacing w:line="272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1413B6" w:rsidRPr="00E44D8C" w:rsidRDefault="001413B6" w:rsidP="00E44D8C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E44D8C">
        <w:rPr>
          <w:rFonts w:eastAsia="Times New Roman"/>
          <w:b/>
          <w:bCs/>
          <w:sz w:val="24"/>
          <w:szCs w:val="24"/>
        </w:rPr>
        <w:t>1.Общая характеристика:</w:t>
      </w:r>
    </w:p>
    <w:p w:rsidR="001413B6" w:rsidRPr="00E44D8C" w:rsidRDefault="001413B6" w:rsidP="00E44D8C">
      <w:pPr>
        <w:spacing w:line="11" w:lineRule="exact"/>
        <w:ind w:firstLine="709"/>
        <w:jc w:val="both"/>
        <w:rPr>
          <w:sz w:val="24"/>
          <w:szCs w:val="24"/>
        </w:rPr>
      </w:pPr>
    </w:p>
    <w:p w:rsidR="001413B6" w:rsidRPr="00E44D8C" w:rsidRDefault="001413B6" w:rsidP="00E44D8C">
      <w:pPr>
        <w:spacing w:line="238" w:lineRule="auto"/>
        <w:ind w:left="9" w:firstLine="709"/>
        <w:jc w:val="both"/>
        <w:rPr>
          <w:sz w:val="24"/>
          <w:szCs w:val="24"/>
        </w:rPr>
      </w:pPr>
      <w:r w:rsidRPr="00E44D8C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специальности </w:t>
      </w:r>
      <w:r w:rsidRPr="00E44D8C">
        <w:rPr>
          <w:rFonts w:eastAsia="Times New Roman"/>
          <w:bCs/>
          <w:sz w:val="24"/>
          <w:szCs w:val="24"/>
        </w:rPr>
        <w:t>36.05.01</w:t>
      </w:r>
      <w:r w:rsidRPr="00E44D8C">
        <w:rPr>
          <w:rFonts w:eastAsia="Times New Roman"/>
          <w:sz w:val="24"/>
          <w:szCs w:val="24"/>
        </w:rPr>
        <w:t xml:space="preserve"> </w:t>
      </w:r>
      <w:r w:rsidRPr="00E44D8C">
        <w:rPr>
          <w:rFonts w:eastAsia="Times New Roman"/>
          <w:bCs/>
          <w:sz w:val="24"/>
          <w:szCs w:val="24"/>
        </w:rPr>
        <w:t>Ветеринария,</w:t>
      </w:r>
      <w:r w:rsidRPr="00E44D8C">
        <w:rPr>
          <w:rFonts w:eastAsia="Times New Roman"/>
          <w:sz w:val="24"/>
          <w:szCs w:val="24"/>
        </w:rPr>
        <w:t xml:space="preserve"> </w:t>
      </w:r>
      <w:r w:rsidRPr="00E44D8C">
        <w:rPr>
          <w:rFonts w:eastAsia="Times New Roman"/>
          <w:bCs/>
          <w:sz w:val="24"/>
          <w:szCs w:val="24"/>
        </w:rPr>
        <w:t>направленность (профиль) Болезни животных,</w:t>
      </w:r>
      <w:r w:rsidRPr="00E44D8C">
        <w:rPr>
          <w:rFonts w:eastAsia="Times New Roman"/>
          <w:b/>
          <w:bCs/>
          <w:sz w:val="24"/>
          <w:szCs w:val="24"/>
        </w:rPr>
        <w:t xml:space="preserve"> </w:t>
      </w:r>
      <w:r w:rsidRPr="00E44D8C">
        <w:rPr>
          <w:rFonts w:eastAsia="Times New Roman"/>
          <w:sz w:val="24"/>
          <w:szCs w:val="24"/>
        </w:rPr>
        <w:t>разработанной в соответствии с Федеральным</w:t>
      </w:r>
      <w:r w:rsidRPr="00E44D8C">
        <w:rPr>
          <w:rFonts w:eastAsia="Times New Roman"/>
          <w:b/>
          <w:bCs/>
          <w:sz w:val="24"/>
          <w:szCs w:val="24"/>
        </w:rPr>
        <w:t xml:space="preserve"> </w:t>
      </w:r>
      <w:r w:rsidRPr="00E44D8C">
        <w:rPr>
          <w:rFonts w:eastAsia="Times New Roman"/>
          <w:sz w:val="24"/>
          <w:szCs w:val="24"/>
        </w:rPr>
        <w:t>государственным образовательным стандартом высшего образования по спе</w:t>
      </w:r>
      <w:r w:rsidR="00A17EDC" w:rsidRPr="00E44D8C">
        <w:rPr>
          <w:rFonts w:eastAsia="Times New Roman"/>
          <w:sz w:val="24"/>
          <w:szCs w:val="24"/>
        </w:rPr>
        <w:t xml:space="preserve">циальности 36.05.01 Ветеринария, </w:t>
      </w:r>
      <w:r w:rsidRPr="00E44D8C">
        <w:rPr>
          <w:rFonts w:eastAsia="Times New Roman"/>
          <w:sz w:val="24"/>
          <w:szCs w:val="24"/>
        </w:rPr>
        <w:t>утвержденным приказом Министерства образования и науки РФ от 03 сентября 2015 г. № 962.</w:t>
      </w:r>
    </w:p>
    <w:p w:rsidR="001413B6" w:rsidRPr="00E44D8C" w:rsidRDefault="001413B6" w:rsidP="00E44D8C">
      <w:pPr>
        <w:spacing w:line="5" w:lineRule="exact"/>
        <w:ind w:firstLine="709"/>
        <w:jc w:val="both"/>
        <w:rPr>
          <w:sz w:val="24"/>
          <w:szCs w:val="24"/>
        </w:rPr>
      </w:pPr>
    </w:p>
    <w:p w:rsidR="001413B6" w:rsidRPr="00E44D8C" w:rsidRDefault="001413B6" w:rsidP="00E44D8C">
      <w:pPr>
        <w:spacing w:line="5" w:lineRule="exact"/>
        <w:ind w:firstLine="709"/>
        <w:jc w:val="both"/>
        <w:rPr>
          <w:sz w:val="24"/>
          <w:szCs w:val="24"/>
        </w:rPr>
      </w:pPr>
    </w:p>
    <w:p w:rsidR="001413B6" w:rsidRPr="00E44D8C" w:rsidRDefault="00A17EDC" w:rsidP="00E44D8C">
      <w:pPr>
        <w:tabs>
          <w:tab w:val="left" w:pos="20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E44D8C">
        <w:rPr>
          <w:rFonts w:eastAsia="Times New Roman"/>
          <w:b/>
          <w:bCs/>
          <w:sz w:val="24"/>
          <w:szCs w:val="24"/>
        </w:rPr>
        <w:t>2.</w:t>
      </w:r>
      <w:r w:rsidR="001413B6" w:rsidRPr="00E44D8C">
        <w:rPr>
          <w:rFonts w:eastAsia="Times New Roman"/>
          <w:b/>
          <w:bCs/>
          <w:sz w:val="24"/>
          <w:szCs w:val="24"/>
        </w:rPr>
        <w:t>Требования к результатам освоения:</w:t>
      </w:r>
    </w:p>
    <w:p w:rsidR="00A17EDC" w:rsidRPr="00E44D8C" w:rsidRDefault="001413B6" w:rsidP="00E44D8C">
      <w:pPr>
        <w:spacing w:line="234" w:lineRule="auto"/>
        <w:ind w:left="9" w:firstLine="709"/>
        <w:jc w:val="both"/>
        <w:rPr>
          <w:rFonts w:eastAsia="Times New Roman"/>
          <w:b/>
          <w:bCs/>
          <w:sz w:val="24"/>
          <w:szCs w:val="24"/>
        </w:rPr>
      </w:pPr>
      <w:r w:rsidRPr="00E44D8C">
        <w:rPr>
          <w:rFonts w:eastAsia="Times New Roman"/>
          <w:sz w:val="24"/>
          <w:szCs w:val="24"/>
        </w:rPr>
        <w:t>Процесс изучения дисциплины направлен на формирование компетенций</w:t>
      </w:r>
      <w:r w:rsidRPr="00E44D8C">
        <w:rPr>
          <w:rFonts w:eastAsia="Times New Roman"/>
          <w:b/>
          <w:bCs/>
          <w:sz w:val="24"/>
          <w:szCs w:val="24"/>
        </w:rPr>
        <w:t>:</w:t>
      </w:r>
    </w:p>
    <w:p w:rsidR="001413B6" w:rsidRPr="00E44D8C" w:rsidRDefault="0052136F" w:rsidP="00E44D8C">
      <w:pPr>
        <w:spacing w:line="234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E44D8C">
        <w:rPr>
          <w:rFonts w:eastAsia="Times New Roman"/>
          <w:bCs/>
          <w:sz w:val="24"/>
          <w:szCs w:val="24"/>
        </w:rPr>
        <w:t xml:space="preserve">Общекультурных компетенций (ОК): способностью к самоорганизации и самообразованию </w:t>
      </w:r>
      <w:r w:rsidRPr="00E44D8C">
        <w:rPr>
          <w:rFonts w:eastAsia="Times New Roman"/>
          <w:sz w:val="24"/>
          <w:szCs w:val="24"/>
        </w:rPr>
        <w:t>(</w:t>
      </w:r>
      <w:r w:rsidR="001413B6" w:rsidRPr="00E44D8C">
        <w:rPr>
          <w:rFonts w:eastAsia="Times New Roman"/>
          <w:sz w:val="24"/>
          <w:szCs w:val="24"/>
        </w:rPr>
        <w:t>ОК-7</w:t>
      </w:r>
      <w:r w:rsidRPr="00E44D8C">
        <w:rPr>
          <w:rFonts w:eastAsia="Times New Roman"/>
          <w:sz w:val="24"/>
          <w:szCs w:val="24"/>
        </w:rPr>
        <w:t>);</w:t>
      </w:r>
      <w:r w:rsidRPr="00E44D8C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E44D8C">
        <w:rPr>
          <w:rFonts w:eastAsia="Times New Roman"/>
          <w:sz w:val="24"/>
          <w:szCs w:val="24"/>
        </w:rP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 (</w:t>
      </w:r>
      <w:r w:rsidR="001413B6" w:rsidRPr="00E44D8C">
        <w:rPr>
          <w:rFonts w:eastAsia="Times New Roman"/>
          <w:sz w:val="24"/>
          <w:szCs w:val="24"/>
        </w:rPr>
        <w:t>ОК-9</w:t>
      </w:r>
      <w:r w:rsidRPr="00E44D8C">
        <w:rPr>
          <w:rFonts w:eastAsia="Times New Roman"/>
          <w:sz w:val="24"/>
          <w:szCs w:val="24"/>
        </w:rPr>
        <w:t>)</w:t>
      </w:r>
      <w:r w:rsidR="001413B6" w:rsidRPr="00E44D8C">
        <w:rPr>
          <w:rFonts w:eastAsia="Times New Roman"/>
          <w:sz w:val="24"/>
          <w:szCs w:val="24"/>
        </w:rPr>
        <w:t>.</w:t>
      </w:r>
    </w:p>
    <w:p w:rsidR="001413B6" w:rsidRPr="00E44D8C" w:rsidRDefault="001413B6" w:rsidP="00E44D8C">
      <w:pPr>
        <w:spacing w:line="4" w:lineRule="exact"/>
        <w:ind w:firstLine="709"/>
        <w:jc w:val="both"/>
        <w:rPr>
          <w:sz w:val="24"/>
          <w:szCs w:val="24"/>
        </w:rPr>
      </w:pPr>
    </w:p>
    <w:p w:rsidR="001413B6" w:rsidRPr="00E44D8C" w:rsidRDefault="00A17EDC" w:rsidP="00E44D8C">
      <w:pPr>
        <w:tabs>
          <w:tab w:val="left" w:pos="189"/>
        </w:tabs>
        <w:ind w:firstLine="709"/>
        <w:jc w:val="both"/>
        <w:rPr>
          <w:rFonts w:eastAsia="Times New Roman"/>
          <w:sz w:val="24"/>
          <w:szCs w:val="24"/>
        </w:rPr>
      </w:pPr>
      <w:r w:rsidRPr="00E44D8C">
        <w:rPr>
          <w:rFonts w:eastAsia="Times New Roman"/>
          <w:sz w:val="24"/>
          <w:szCs w:val="24"/>
        </w:rPr>
        <w:t xml:space="preserve">В </w:t>
      </w:r>
      <w:r w:rsidR="001413B6" w:rsidRPr="00E44D8C">
        <w:rPr>
          <w:rFonts w:eastAsia="Times New Roman"/>
          <w:sz w:val="24"/>
          <w:szCs w:val="24"/>
        </w:rPr>
        <w:t>результате изучения дисциплины у студентов должны быть сформированы:</w:t>
      </w:r>
    </w:p>
    <w:p w:rsidR="001413B6" w:rsidRPr="00E44D8C" w:rsidRDefault="001413B6" w:rsidP="00E44D8C">
      <w:pPr>
        <w:spacing w:line="1" w:lineRule="exact"/>
        <w:ind w:firstLine="709"/>
        <w:jc w:val="both"/>
        <w:rPr>
          <w:rFonts w:eastAsia="Times New Roman"/>
          <w:sz w:val="24"/>
          <w:szCs w:val="24"/>
        </w:rPr>
      </w:pPr>
    </w:p>
    <w:p w:rsidR="001413B6" w:rsidRPr="00E44D8C" w:rsidRDefault="0052136F" w:rsidP="00E44D8C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E44D8C">
        <w:rPr>
          <w:rFonts w:eastAsia="Times New Roman"/>
          <w:bCs/>
          <w:i/>
          <w:sz w:val="24"/>
          <w:szCs w:val="24"/>
        </w:rPr>
        <w:t>Знания:</w:t>
      </w:r>
      <w:r w:rsidRPr="00E44D8C">
        <w:rPr>
          <w:rFonts w:eastAsia="Times New Roman"/>
          <w:b/>
          <w:bCs/>
          <w:sz w:val="24"/>
          <w:szCs w:val="24"/>
        </w:rPr>
        <w:t xml:space="preserve"> </w:t>
      </w:r>
      <w:r w:rsidR="001413B6" w:rsidRPr="00E44D8C">
        <w:rPr>
          <w:rFonts w:eastAsia="Times New Roman"/>
          <w:sz w:val="24"/>
          <w:szCs w:val="24"/>
        </w:rPr>
        <w:t>влияния оздоровительных систем физического воспитания на укрепление здоровья, профилактику профессиональных заболеваний и вредных привычек; средства и методы физической культуры для обеспечения полноценной социальной и профессиональной деятельности;</w:t>
      </w:r>
      <w:r w:rsidRPr="00E44D8C">
        <w:rPr>
          <w:rFonts w:eastAsia="Times New Roman"/>
          <w:sz w:val="24"/>
          <w:szCs w:val="24"/>
        </w:rPr>
        <w:t xml:space="preserve"> </w:t>
      </w:r>
      <w:r w:rsidR="001413B6" w:rsidRPr="00E44D8C">
        <w:rPr>
          <w:rFonts w:eastAsia="Times New Roman"/>
          <w:sz w:val="24"/>
          <w:szCs w:val="24"/>
        </w:rPr>
        <w:t>способы профилактики профессиональных заболеваний и вредных привычек; социальную роль физической культуры в развитии личности; влияние оздоровительных систем на профилактику профессиональных заболеваний и вредных привычек; способы контроля и оценки физического развития и физической подготовленности.</w:t>
      </w:r>
    </w:p>
    <w:p w:rsidR="001413B6" w:rsidRPr="00E44D8C" w:rsidRDefault="001413B6" w:rsidP="00E44D8C">
      <w:pPr>
        <w:spacing w:line="6" w:lineRule="exact"/>
        <w:ind w:firstLine="709"/>
        <w:jc w:val="both"/>
        <w:rPr>
          <w:rFonts w:eastAsia="Times New Roman"/>
          <w:sz w:val="24"/>
          <w:szCs w:val="24"/>
        </w:rPr>
      </w:pPr>
    </w:p>
    <w:p w:rsidR="001413B6" w:rsidRPr="00E44D8C" w:rsidRDefault="0052136F" w:rsidP="00E44D8C">
      <w:pPr>
        <w:ind w:left="9" w:firstLine="709"/>
        <w:jc w:val="both"/>
        <w:rPr>
          <w:rFonts w:eastAsia="Times New Roman"/>
          <w:sz w:val="24"/>
          <w:szCs w:val="24"/>
        </w:rPr>
      </w:pPr>
      <w:r w:rsidRPr="00E44D8C">
        <w:rPr>
          <w:rFonts w:eastAsia="Times New Roman"/>
          <w:bCs/>
          <w:i/>
          <w:sz w:val="24"/>
          <w:szCs w:val="24"/>
        </w:rPr>
        <w:t>Умения</w:t>
      </w:r>
      <w:r w:rsidR="001413B6" w:rsidRPr="00E44D8C">
        <w:rPr>
          <w:rFonts w:eastAsia="Times New Roman"/>
          <w:bCs/>
          <w:i/>
          <w:sz w:val="24"/>
          <w:szCs w:val="24"/>
        </w:rPr>
        <w:t>:</w:t>
      </w:r>
      <w:r w:rsidRPr="00E44D8C">
        <w:rPr>
          <w:rFonts w:eastAsia="Times New Roman"/>
          <w:sz w:val="24"/>
          <w:szCs w:val="24"/>
        </w:rPr>
        <w:t xml:space="preserve"> </w:t>
      </w:r>
      <w:r w:rsidR="001413B6" w:rsidRPr="00E44D8C">
        <w:rPr>
          <w:rFonts w:eastAsia="Times New Roman"/>
          <w:sz w:val="24"/>
          <w:szCs w:val="24"/>
        </w:rPr>
        <w:t>проводить измерения физического и функционального состояние организма в процессе занятий физической культурой; применять методы оценки и развития общей выносливости и координации; скоростных и силовых способностей; составлять варианты комплексов физических упражнений различной направленности;</w:t>
      </w:r>
      <w:r w:rsidRPr="00E44D8C">
        <w:rPr>
          <w:rFonts w:eastAsia="Times New Roman"/>
          <w:sz w:val="24"/>
          <w:szCs w:val="24"/>
        </w:rPr>
        <w:t xml:space="preserve"> </w:t>
      </w:r>
      <w:r w:rsidR="001413B6" w:rsidRPr="00E44D8C">
        <w:rPr>
          <w:rFonts w:eastAsia="Times New Roman"/>
          <w:sz w:val="24"/>
          <w:szCs w:val="24"/>
        </w:rPr>
        <w:t>правильно выполнять физические упражнения; составлять комплексы упражнений для развития различных качеств; преодолевать искусственные и естественные препятствия с использованием разнообразных способов передвижения; выполнять индивидуально подобранные комплексы оздоровительной и адаптивной (лечебной) физической культуры.</w:t>
      </w:r>
    </w:p>
    <w:p w:rsidR="001413B6" w:rsidRPr="00E44D8C" w:rsidRDefault="001413B6" w:rsidP="00E44D8C">
      <w:pPr>
        <w:spacing w:line="6" w:lineRule="exact"/>
        <w:ind w:firstLine="709"/>
        <w:jc w:val="both"/>
        <w:rPr>
          <w:rFonts w:eastAsia="Times New Roman"/>
          <w:sz w:val="24"/>
          <w:szCs w:val="24"/>
        </w:rPr>
      </w:pPr>
    </w:p>
    <w:p w:rsidR="001413B6" w:rsidRPr="00E44D8C" w:rsidRDefault="001413B6" w:rsidP="00E44D8C">
      <w:pPr>
        <w:ind w:left="9" w:firstLine="709"/>
        <w:jc w:val="both"/>
        <w:rPr>
          <w:rFonts w:eastAsia="Times New Roman"/>
          <w:i/>
          <w:sz w:val="24"/>
          <w:szCs w:val="24"/>
        </w:rPr>
      </w:pPr>
      <w:r w:rsidRPr="00E44D8C">
        <w:rPr>
          <w:rFonts w:eastAsia="Times New Roman"/>
          <w:bCs/>
          <w:i/>
          <w:sz w:val="24"/>
          <w:szCs w:val="24"/>
        </w:rPr>
        <w:t>Навык и (или) опыт деятельности:</w:t>
      </w:r>
      <w:r w:rsidR="0052136F" w:rsidRPr="00E44D8C">
        <w:rPr>
          <w:rFonts w:eastAsia="Times New Roman"/>
          <w:i/>
          <w:sz w:val="24"/>
          <w:szCs w:val="24"/>
        </w:rPr>
        <w:t xml:space="preserve"> </w:t>
      </w:r>
      <w:r w:rsidRPr="00E44D8C">
        <w:rPr>
          <w:rFonts w:eastAsia="Times New Roman"/>
          <w:sz w:val="24"/>
          <w:szCs w:val="24"/>
        </w:rPr>
        <w:t>применения методов оценки и развития общей выносливости и координации; скоростных и силовых способностей; комплексной оценки физической и функциональной подготовленности; выполнения подобранных комплексов упражнений на практических занятиях;</w:t>
      </w:r>
      <w:r w:rsidR="0052136F" w:rsidRPr="00E44D8C">
        <w:rPr>
          <w:rFonts w:eastAsia="Times New Roman"/>
          <w:i/>
          <w:sz w:val="24"/>
          <w:szCs w:val="24"/>
        </w:rPr>
        <w:t xml:space="preserve"> </w:t>
      </w:r>
      <w:r w:rsidRPr="00E44D8C">
        <w:rPr>
          <w:rFonts w:eastAsia="Times New Roman"/>
          <w:sz w:val="24"/>
          <w:szCs w:val="24"/>
        </w:rPr>
        <w:t>техники выполнения упражнений на любые группы мышц; сам</w:t>
      </w:r>
      <w:r w:rsidR="0052136F" w:rsidRPr="00E44D8C">
        <w:rPr>
          <w:rFonts w:eastAsia="Times New Roman"/>
          <w:sz w:val="24"/>
          <w:szCs w:val="24"/>
        </w:rPr>
        <w:t>оконтроля физического состояния,</w:t>
      </w:r>
      <w:r w:rsidRPr="00E44D8C">
        <w:rPr>
          <w:rFonts w:eastAsia="Times New Roman"/>
          <w:sz w:val="24"/>
          <w:szCs w:val="24"/>
        </w:rPr>
        <w:t xml:space="preserve"> основных простейший приемов самомассажа и релаксации; основных принципов физической культуры для повышения уровня физической подготовленности.</w:t>
      </w:r>
    </w:p>
    <w:p w:rsidR="001413B6" w:rsidRPr="00E44D8C" w:rsidRDefault="001413B6" w:rsidP="00E44D8C">
      <w:pPr>
        <w:spacing w:line="6" w:lineRule="exact"/>
        <w:ind w:firstLine="709"/>
        <w:jc w:val="both"/>
        <w:rPr>
          <w:rFonts w:eastAsia="Times New Roman"/>
          <w:sz w:val="24"/>
          <w:szCs w:val="24"/>
        </w:rPr>
      </w:pPr>
    </w:p>
    <w:p w:rsidR="00F13E88" w:rsidRDefault="00E44D8C" w:rsidP="00460E20">
      <w:pPr>
        <w:ind w:left="9" w:firstLine="709"/>
        <w:jc w:val="both"/>
        <w:rPr>
          <w:rFonts w:eastAsia="Times New Roman"/>
          <w:sz w:val="24"/>
          <w:szCs w:val="24"/>
        </w:rPr>
      </w:pPr>
      <w:r w:rsidRPr="00E44D8C">
        <w:rPr>
          <w:rFonts w:eastAsia="Times New Roman"/>
          <w:b/>
          <w:bCs/>
          <w:sz w:val="24"/>
          <w:szCs w:val="24"/>
        </w:rPr>
        <w:t>3.</w:t>
      </w:r>
      <w:r w:rsidR="001413B6" w:rsidRPr="00E44D8C">
        <w:rPr>
          <w:rFonts w:eastAsia="Times New Roman"/>
          <w:b/>
          <w:bCs/>
          <w:sz w:val="24"/>
          <w:szCs w:val="24"/>
        </w:rPr>
        <w:t>Содержание программы дисциплины</w:t>
      </w:r>
      <w:r w:rsidR="00460E20">
        <w:rPr>
          <w:rFonts w:eastAsia="Times New Roman"/>
          <w:sz w:val="24"/>
          <w:szCs w:val="24"/>
        </w:rPr>
        <w:t xml:space="preserve">: </w:t>
      </w:r>
    </w:p>
    <w:p w:rsidR="00F13E88" w:rsidRDefault="00E44D8C" w:rsidP="00460E20">
      <w:pPr>
        <w:ind w:left="9" w:firstLine="709"/>
        <w:jc w:val="both"/>
        <w:rPr>
          <w:rFonts w:eastAsia="Times New Roman"/>
          <w:sz w:val="24"/>
          <w:szCs w:val="24"/>
        </w:rPr>
      </w:pPr>
      <w:r w:rsidRPr="00E44D8C">
        <w:rPr>
          <w:rFonts w:eastAsia="Times New Roman"/>
          <w:sz w:val="24"/>
          <w:szCs w:val="24"/>
        </w:rPr>
        <w:t xml:space="preserve">Раздел 1. </w:t>
      </w:r>
      <w:r w:rsidR="001413B6" w:rsidRPr="00E44D8C">
        <w:rPr>
          <w:rFonts w:eastAsia="Times New Roman"/>
          <w:sz w:val="24"/>
          <w:szCs w:val="24"/>
        </w:rPr>
        <w:t>Правила соревнований и термины в гиревом спорте. Избежание травматизма в упражне</w:t>
      </w:r>
      <w:r w:rsidRPr="00E44D8C">
        <w:rPr>
          <w:rFonts w:eastAsia="Times New Roman"/>
          <w:sz w:val="24"/>
          <w:szCs w:val="24"/>
        </w:rPr>
        <w:t xml:space="preserve">ниях гиревого спорта, судейство </w:t>
      </w:r>
    </w:p>
    <w:p w:rsidR="00F13E88" w:rsidRDefault="00E44D8C" w:rsidP="00460E20">
      <w:pPr>
        <w:ind w:left="9" w:firstLine="709"/>
        <w:jc w:val="both"/>
        <w:rPr>
          <w:rFonts w:eastAsia="Times New Roman"/>
          <w:sz w:val="24"/>
          <w:szCs w:val="24"/>
        </w:rPr>
      </w:pPr>
      <w:r w:rsidRPr="00E44D8C">
        <w:rPr>
          <w:rFonts w:eastAsia="Times New Roman"/>
          <w:sz w:val="24"/>
          <w:szCs w:val="24"/>
        </w:rPr>
        <w:t xml:space="preserve">Раздел 2. Общая физическая подготовка </w:t>
      </w:r>
    </w:p>
    <w:p w:rsidR="00F13E88" w:rsidRDefault="00E44D8C" w:rsidP="00460E20">
      <w:pPr>
        <w:ind w:left="9" w:firstLine="709"/>
        <w:jc w:val="both"/>
        <w:rPr>
          <w:rFonts w:eastAsia="Times New Roman"/>
          <w:sz w:val="24"/>
          <w:szCs w:val="24"/>
        </w:rPr>
      </w:pPr>
      <w:r w:rsidRPr="00E44D8C">
        <w:rPr>
          <w:rFonts w:eastAsia="Times New Roman"/>
          <w:sz w:val="24"/>
          <w:szCs w:val="24"/>
        </w:rPr>
        <w:t xml:space="preserve">Раздел 3. </w:t>
      </w:r>
      <w:r w:rsidR="001413B6" w:rsidRPr="00E44D8C">
        <w:rPr>
          <w:rFonts w:eastAsia="Times New Roman"/>
          <w:sz w:val="24"/>
          <w:szCs w:val="24"/>
        </w:rPr>
        <w:t xml:space="preserve"> Специальная физическ</w:t>
      </w:r>
      <w:r w:rsidRPr="00E44D8C">
        <w:rPr>
          <w:rFonts w:eastAsia="Times New Roman"/>
          <w:sz w:val="24"/>
          <w:szCs w:val="24"/>
        </w:rPr>
        <w:t xml:space="preserve">ая подготовка в гиревом спорте </w:t>
      </w:r>
    </w:p>
    <w:p w:rsidR="001413B6" w:rsidRPr="00E44D8C" w:rsidRDefault="00E44D8C" w:rsidP="00460E20">
      <w:pPr>
        <w:ind w:left="9" w:firstLine="709"/>
        <w:jc w:val="both"/>
        <w:rPr>
          <w:rFonts w:eastAsia="Times New Roman"/>
          <w:sz w:val="24"/>
          <w:szCs w:val="24"/>
        </w:rPr>
      </w:pPr>
      <w:bookmarkStart w:id="0" w:name="_GoBack"/>
      <w:bookmarkEnd w:id="0"/>
      <w:r w:rsidRPr="00E44D8C">
        <w:rPr>
          <w:rFonts w:eastAsia="Times New Roman"/>
          <w:sz w:val="24"/>
          <w:szCs w:val="24"/>
        </w:rPr>
        <w:t xml:space="preserve">Раздел 4. </w:t>
      </w:r>
      <w:r w:rsidR="001413B6" w:rsidRPr="00E44D8C">
        <w:rPr>
          <w:rFonts w:eastAsia="Times New Roman"/>
          <w:sz w:val="24"/>
          <w:szCs w:val="24"/>
        </w:rPr>
        <w:t>Технико-тактическая подготовка, методы тренировок классического толчка двух гирь от груди толчка по длинному циклу, рывка гири.</w:t>
      </w:r>
    </w:p>
    <w:p w:rsidR="00E44D8C" w:rsidRPr="00E44D8C" w:rsidRDefault="00E44D8C" w:rsidP="00E44D8C">
      <w:pPr>
        <w:spacing w:line="237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E44D8C">
        <w:rPr>
          <w:rFonts w:eastAsia="Times New Roman"/>
          <w:b/>
          <w:sz w:val="24"/>
          <w:szCs w:val="24"/>
        </w:rPr>
        <w:t>4.Форма промежуточной аттестации:</w:t>
      </w:r>
      <w:r w:rsidRPr="00E44D8C">
        <w:rPr>
          <w:rFonts w:eastAsia="Times New Roman"/>
          <w:sz w:val="24"/>
          <w:szCs w:val="24"/>
        </w:rPr>
        <w:t xml:space="preserve"> зачет.</w:t>
      </w:r>
    </w:p>
    <w:p w:rsidR="001413B6" w:rsidRPr="00E44D8C" w:rsidRDefault="001413B6" w:rsidP="00E44D8C">
      <w:pPr>
        <w:spacing w:line="4" w:lineRule="exact"/>
        <w:ind w:firstLine="709"/>
        <w:jc w:val="both"/>
        <w:rPr>
          <w:rFonts w:eastAsia="Times New Roman"/>
          <w:sz w:val="24"/>
          <w:szCs w:val="24"/>
        </w:rPr>
      </w:pPr>
    </w:p>
    <w:p w:rsidR="001413B6" w:rsidRPr="00877BC8" w:rsidRDefault="00E44D8C" w:rsidP="00877BC8">
      <w:pPr>
        <w:ind w:firstLine="709"/>
        <w:rPr>
          <w:rFonts w:eastAsia="Times New Roman"/>
          <w:sz w:val="24"/>
          <w:szCs w:val="24"/>
        </w:rPr>
      </w:pPr>
      <w:r w:rsidRPr="00E44D8C">
        <w:rPr>
          <w:rFonts w:eastAsia="Times New Roman"/>
          <w:b/>
          <w:bCs/>
          <w:sz w:val="24"/>
          <w:szCs w:val="24"/>
        </w:rPr>
        <w:t>5.</w:t>
      </w:r>
      <w:r w:rsidR="001413B6" w:rsidRPr="00E44D8C">
        <w:rPr>
          <w:rFonts w:eastAsia="Times New Roman"/>
          <w:b/>
          <w:bCs/>
          <w:sz w:val="24"/>
          <w:szCs w:val="24"/>
        </w:rPr>
        <w:t xml:space="preserve">Разработчик: </w:t>
      </w:r>
      <w:r w:rsidR="00877BC8" w:rsidRPr="00877BC8">
        <w:rPr>
          <w:rFonts w:eastAsia="Times New Roman"/>
          <w:bCs/>
          <w:sz w:val="24"/>
          <w:szCs w:val="24"/>
        </w:rPr>
        <w:t xml:space="preserve">к. с/х н., доцент, заведующий </w:t>
      </w:r>
      <w:r w:rsidR="001413B6" w:rsidRPr="00877BC8">
        <w:rPr>
          <w:rFonts w:eastAsia="Times New Roman"/>
          <w:sz w:val="24"/>
          <w:szCs w:val="24"/>
        </w:rPr>
        <w:t>кафедры физиче</w:t>
      </w:r>
      <w:r w:rsidR="00877BC8" w:rsidRPr="00877BC8">
        <w:rPr>
          <w:rFonts w:eastAsia="Times New Roman"/>
          <w:sz w:val="24"/>
          <w:szCs w:val="24"/>
        </w:rPr>
        <w:t>ского воспитания Габибов А.Б.</w:t>
      </w:r>
    </w:p>
    <w:p w:rsidR="00DA4FA7" w:rsidRDefault="00DA4FA7"/>
    <w:sectPr w:rsidR="00DA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A67"/>
    <w:multiLevelType w:val="hybridMultilevel"/>
    <w:tmpl w:val="070474D2"/>
    <w:lvl w:ilvl="0" w:tplc="2F960E04">
      <w:start w:val="2"/>
      <w:numFmt w:val="decimal"/>
      <w:lvlText w:val="%1."/>
      <w:lvlJc w:val="left"/>
    </w:lvl>
    <w:lvl w:ilvl="1" w:tplc="0570D4B6">
      <w:numFmt w:val="decimal"/>
      <w:lvlText w:val=""/>
      <w:lvlJc w:val="left"/>
    </w:lvl>
    <w:lvl w:ilvl="2" w:tplc="E70687A2">
      <w:numFmt w:val="decimal"/>
      <w:lvlText w:val=""/>
      <w:lvlJc w:val="left"/>
    </w:lvl>
    <w:lvl w:ilvl="3" w:tplc="C6B4665A">
      <w:numFmt w:val="decimal"/>
      <w:lvlText w:val=""/>
      <w:lvlJc w:val="left"/>
    </w:lvl>
    <w:lvl w:ilvl="4" w:tplc="FC969D4A">
      <w:numFmt w:val="decimal"/>
      <w:lvlText w:val=""/>
      <w:lvlJc w:val="left"/>
    </w:lvl>
    <w:lvl w:ilvl="5" w:tplc="ADDA232E">
      <w:numFmt w:val="decimal"/>
      <w:lvlText w:val=""/>
      <w:lvlJc w:val="left"/>
    </w:lvl>
    <w:lvl w:ilvl="6" w:tplc="F6F24498">
      <w:numFmt w:val="decimal"/>
      <w:lvlText w:val=""/>
      <w:lvlJc w:val="left"/>
    </w:lvl>
    <w:lvl w:ilvl="7" w:tplc="EBF821D2">
      <w:numFmt w:val="decimal"/>
      <w:lvlText w:val=""/>
      <w:lvlJc w:val="left"/>
    </w:lvl>
    <w:lvl w:ilvl="8" w:tplc="C608D770">
      <w:numFmt w:val="decimal"/>
      <w:lvlText w:val=""/>
      <w:lvlJc w:val="left"/>
    </w:lvl>
  </w:abstractNum>
  <w:abstractNum w:abstractNumId="1" w15:restartNumberingAfterBreak="0">
    <w:nsid w:val="2BB180D8"/>
    <w:multiLevelType w:val="hybridMultilevel"/>
    <w:tmpl w:val="92F8D3A8"/>
    <w:lvl w:ilvl="0" w:tplc="83225328">
      <w:start w:val="3"/>
      <w:numFmt w:val="decimal"/>
      <w:lvlText w:val="%1."/>
      <w:lvlJc w:val="left"/>
    </w:lvl>
    <w:lvl w:ilvl="1" w:tplc="BFB4009C">
      <w:numFmt w:val="decimal"/>
      <w:lvlText w:val=""/>
      <w:lvlJc w:val="left"/>
    </w:lvl>
    <w:lvl w:ilvl="2" w:tplc="E2765F56">
      <w:numFmt w:val="decimal"/>
      <w:lvlText w:val=""/>
      <w:lvlJc w:val="left"/>
    </w:lvl>
    <w:lvl w:ilvl="3" w:tplc="DFA6665A">
      <w:numFmt w:val="decimal"/>
      <w:lvlText w:val=""/>
      <w:lvlJc w:val="left"/>
    </w:lvl>
    <w:lvl w:ilvl="4" w:tplc="085058AC">
      <w:numFmt w:val="decimal"/>
      <w:lvlText w:val=""/>
      <w:lvlJc w:val="left"/>
    </w:lvl>
    <w:lvl w:ilvl="5" w:tplc="187E0332">
      <w:numFmt w:val="decimal"/>
      <w:lvlText w:val=""/>
      <w:lvlJc w:val="left"/>
    </w:lvl>
    <w:lvl w:ilvl="6" w:tplc="F4388B6A">
      <w:numFmt w:val="decimal"/>
      <w:lvlText w:val=""/>
      <w:lvlJc w:val="left"/>
    </w:lvl>
    <w:lvl w:ilvl="7" w:tplc="CE60BF24">
      <w:numFmt w:val="decimal"/>
      <w:lvlText w:val=""/>
      <w:lvlJc w:val="left"/>
    </w:lvl>
    <w:lvl w:ilvl="8" w:tplc="77905772">
      <w:numFmt w:val="decimal"/>
      <w:lvlText w:val=""/>
      <w:lvlJc w:val="left"/>
    </w:lvl>
  </w:abstractNum>
  <w:abstractNum w:abstractNumId="2" w15:restartNumberingAfterBreak="0">
    <w:nsid w:val="556B69ED"/>
    <w:multiLevelType w:val="hybridMultilevel"/>
    <w:tmpl w:val="1E620790"/>
    <w:lvl w:ilvl="0" w:tplc="62BE8B3E">
      <w:start w:val="1"/>
      <w:numFmt w:val="bullet"/>
      <w:lvlText w:val="-"/>
      <w:lvlJc w:val="left"/>
    </w:lvl>
    <w:lvl w:ilvl="1" w:tplc="3F1A484E">
      <w:start w:val="1"/>
      <w:numFmt w:val="bullet"/>
      <w:lvlText w:val="В"/>
      <w:lvlJc w:val="left"/>
    </w:lvl>
    <w:lvl w:ilvl="2" w:tplc="6DB079B4">
      <w:numFmt w:val="decimal"/>
      <w:lvlText w:val=""/>
      <w:lvlJc w:val="left"/>
    </w:lvl>
    <w:lvl w:ilvl="3" w:tplc="8BEC7864">
      <w:numFmt w:val="decimal"/>
      <w:lvlText w:val=""/>
      <w:lvlJc w:val="left"/>
    </w:lvl>
    <w:lvl w:ilvl="4" w:tplc="3402BF06">
      <w:numFmt w:val="decimal"/>
      <w:lvlText w:val=""/>
      <w:lvlJc w:val="left"/>
    </w:lvl>
    <w:lvl w:ilvl="5" w:tplc="BAF85C5E">
      <w:numFmt w:val="decimal"/>
      <w:lvlText w:val=""/>
      <w:lvlJc w:val="left"/>
    </w:lvl>
    <w:lvl w:ilvl="6" w:tplc="E7D22A7C">
      <w:numFmt w:val="decimal"/>
      <w:lvlText w:val=""/>
      <w:lvlJc w:val="left"/>
    </w:lvl>
    <w:lvl w:ilvl="7" w:tplc="3488C1D8">
      <w:numFmt w:val="decimal"/>
      <w:lvlText w:val=""/>
      <w:lvlJc w:val="left"/>
    </w:lvl>
    <w:lvl w:ilvl="8" w:tplc="EE083E46">
      <w:numFmt w:val="decimal"/>
      <w:lvlText w:val=""/>
      <w:lvlJc w:val="left"/>
    </w:lvl>
  </w:abstractNum>
  <w:abstractNum w:abstractNumId="3" w15:restartNumberingAfterBreak="0">
    <w:nsid w:val="6DC45E83"/>
    <w:multiLevelType w:val="hybridMultilevel"/>
    <w:tmpl w:val="13C4A054"/>
    <w:lvl w:ilvl="0" w:tplc="51408022">
      <w:numFmt w:val="decimal"/>
      <w:lvlText w:val="%1."/>
      <w:lvlJc w:val="left"/>
    </w:lvl>
    <w:lvl w:ilvl="1" w:tplc="07CA351E">
      <w:start w:val="1"/>
      <w:numFmt w:val="bullet"/>
      <w:lvlText w:val="к"/>
      <w:lvlJc w:val="left"/>
    </w:lvl>
    <w:lvl w:ilvl="2" w:tplc="1B24B200">
      <w:numFmt w:val="decimal"/>
      <w:lvlText w:val=""/>
      <w:lvlJc w:val="left"/>
    </w:lvl>
    <w:lvl w:ilvl="3" w:tplc="48DA33FC">
      <w:numFmt w:val="decimal"/>
      <w:lvlText w:val=""/>
      <w:lvlJc w:val="left"/>
    </w:lvl>
    <w:lvl w:ilvl="4" w:tplc="CDEC65E8">
      <w:numFmt w:val="decimal"/>
      <w:lvlText w:val=""/>
      <w:lvlJc w:val="left"/>
    </w:lvl>
    <w:lvl w:ilvl="5" w:tplc="FB1E6064">
      <w:numFmt w:val="decimal"/>
      <w:lvlText w:val=""/>
      <w:lvlJc w:val="left"/>
    </w:lvl>
    <w:lvl w:ilvl="6" w:tplc="76A62912">
      <w:numFmt w:val="decimal"/>
      <w:lvlText w:val=""/>
      <w:lvlJc w:val="left"/>
    </w:lvl>
    <w:lvl w:ilvl="7" w:tplc="0FA2086A">
      <w:numFmt w:val="decimal"/>
      <w:lvlText w:val=""/>
      <w:lvlJc w:val="left"/>
    </w:lvl>
    <w:lvl w:ilvl="8" w:tplc="404AD6EE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79"/>
    <w:rsid w:val="000E1879"/>
    <w:rsid w:val="001413B6"/>
    <w:rsid w:val="00460E20"/>
    <w:rsid w:val="0052136F"/>
    <w:rsid w:val="00877BC8"/>
    <w:rsid w:val="00A17EDC"/>
    <w:rsid w:val="00DA4FA7"/>
    <w:rsid w:val="00E44D8C"/>
    <w:rsid w:val="00F1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6E"/>
  <w15:docId w15:val="{DD3B26CD-2452-48C3-916C-4521C14C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B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3B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dasha</cp:lastModifiedBy>
  <cp:revision>5</cp:revision>
  <dcterms:created xsi:type="dcterms:W3CDTF">2021-09-12T19:49:00Z</dcterms:created>
  <dcterms:modified xsi:type="dcterms:W3CDTF">2023-06-09T10:52:00Z</dcterms:modified>
</cp:coreProperties>
</file>